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6FEE" w14:textId="4335DC39" w:rsidR="00BD09F7" w:rsidRPr="008470F4" w:rsidRDefault="00BD09F7" w:rsidP="008470F4">
      <w:pPr>
        <w:spacing w:after="0" w:line="240" w:lineRule="auto"/>
        <w:jc w:val="center"/>
        <w:rPr>
          <w:rFonts w:ascii="Calibri" w:hAnsi="Calibri" w:cs="Calibri"/>
          <w:b/>
          <w:bCs/>
        </w:rPr>
      </w:pPr>
      <w:r w:rsidRPr="008470F4">
        <w:rPr>
          <w:rFonts w:ascii="Calibri" w:hAnsi="Calibri" w:cs="Calibri"/>
          <w:b/>
          <w:bCs/>
        </w:rPr>
        <w:t xml:space="preserve">A Study of </w:t>
      </w:r>
      <w:r w:rsidRPr="008470F4">
        <w:rPr>
          <w:rFonts w:ascii="Calibri" w:hAnsi="Calibri" w:cs="Calibri"/>
          <w:b/>
          <w:bCs/>
        </w:rPr>
        <w:t>John 10:1-21</w:t>
      </w:r>
    </w:p>
    <w:p w14:paraId="3767BDAD" w14:textId="77777777" w:rsidR="00BD09F7" w:rsidRPr="00BD09F7" w:rsidRDefault="00BD09F7" w:rsidP="00BD09F7">
      <w:pPr>
        <w:spacing w:after="0" w:line="240" w:lineRule="auto"/>
        <w:rPr>
          <w:rFonts w:ascii="Calibri" w:hAnsi="Calibri" w:cs="Calibri"/>
          <w:sz w:val="22"/>
          <w:szCs w:val="22"/>
        </w:rPr>
      </w:pPr>
    </w:p>
    <w:p w14:paraId="21E462E0" w14:textId="77777777" w:rsidR="00BD09F7" w:rsidRPr="00695874" w:rsidRDefault="00BD09F7" w:rsidP="00BD09F7">
      <w:pPr>
        <w:spacing w:after="0" w:line="240" w:lineRule="auto"/>
        <w:rPr>
          <w:rFonts w:ascii="Calibri" w:hAnsi="Calibri" w:cs="Calibri"/>
          <w:i/>
          <w:iCs/>
          <w:sz w:val="22"/>
          <w:szCs w:val="22"/>
        </w:rPr>
      </w:pPr>
      <w:r w:rsidRPr="00695874">
        <w:rPr>
          <w:rFonts w:ascii="Calibri" w:hAnsi="Calibri" w:cs="Calibri"/>
          <w:i/>
          <w:iCs/>
          <w:sz w:val="22"/>
          <w:szCs w:val="22"/>
        </w:rPr>
        <w:t xml:space="preserve">“Truly, truly, I say to you, he who does not enter the sheepfold by the door but climbs in by another way, that man is a thief and a robber. </w:t>
      </w:r>
      <w:r w:rsidRPr="00695874">
        <w:rPr>
          <w:rFonts w:ascii="Calibri" w:hAnsi="Calibri" w:cs="Calibri"/>
          <w:b/>
          <w:i/>
          <w:iCs/>
          <w:sz w:val="22"/>
          <w:szCs w:val="22"/>
          <w:vertAlign w:val="superscript"/>
        </w:rPr>
        <w:t>2 </w:t>
      </w:r>
      <w:r w:rsidRPr="00695874">
        <w:rPr>
          <w:rFonts w:ascii="Calibri" w:hAnsi="Calibri" w:cs="Calibri"/>
          <w:i/>
          <w:iCs/>
          <w:sz w:val="22"/>
          <w:szCs w:val="22"/>
        </w:rPr>
        <w:t xml:space="preserve">But he who enters by the door is the shepherd of the sheep. </w:t>
      </w:r>
      <w:r w:rsidRPr="00695874">
        <w:rPr>
          <w:rFonts w:ascii="Calibri" w:hAnsi="Calibri" w:cs="Calibri"/>
          <w:b/>
          <w:i/>
          <w:iCs/>
          <w:sz w:val="22"/>
          <w:szCs w:val="22"/>
          <w:vertAlign w:val="superscript"/>
        </w:rPr>
        <w:t>3 </w:t>
      </w:r>
      <w:r w:rsidRPr="00695874">
        <w:rPr>
          <w:rFonts w:ascii="Calibri" w:hAnsi="Calibri" w:cs="Calibri"/>
          <w:i/>
          <w:iCs/>
          <w:sz w:val="22"/>
          <w:szCs w:val="22"/>
        </w:rPr>
        <w:t xml:space="preserve">To him the gatekeeper opens. The sheep hear his voice, and he calls his own sheep by name and leads them out. </w:t>
      </w:r>
      <w:r w:rsidRPr="00695874">
        <w:rPr>
          <w:rFonts w:ascii="Calibri" w:hAnsi="Calibri" w:cs="Calibri"/>
          <w:b/>
          <w:i/>
          <w:iCs/>
          <w:sz w:val="22"/>
          <w:szCs w:val="22"/>
          <w:vertAlign w:val="superscript"/>
        </w:rPr>
        <w:t>4 </w:t>
      </w:r>
      <w:r w:rsidRPr="00695874">
        <w:rPr>
          <w:rFonts w:ascii="Calibri" w:hAnsi="Calibri" w:cs="Calibri"/>
          <w:i/>
          <w:iCs/>
          <w:sz w:val="22"/>
          <w:szCs w:val="22"/>
        </w:rPr>
        <w:t xml:space="preserve">When he has brought out all his own, he goes before them, and the sheep follow him, for they know his voice. </w:t>
      </w:r>
      <w:r w:rsidRPr="00695874">
        <w:rPr>
          <w:rFonts w:ascii="Calibri" w:hAnsi="Calibri" w:cs="Calibri"/>
          <w:b/>
          <w:i/>
          <w:iCs/>
          <w:sz w:val="22"/>
          <w:szCs w:val="22"/>
          <w:vertAlign w:val="superscript"/>
        </w:rPr>
        <w:t>5 </w:t>
      </w:r>
      <w:r w:rsidRPr="00695874">
        <w:rPr>
          <w:rFonts w:ascii="Calibri" w:hAnsi="Calibri" w:cs="Calibri"/>
          <w:i/>
          <w:iCs/>
          <w:sz w:val="22"/>
          <w:szCs w:val="22"/>
        </w:rPr>
        <w:t xml:space="preserve">A stranger they will not follow, but they will flee from him, for they do not know the voice of strangers.” </w:t>
      </w:r>
      <w:r w:rsidRPr="00695874">
        <w:rPr>
          <w:rFonts w:ascii="Calibri" w:hAnsi="Calibri" w:cs="Calibri"/>
          <w:b/>
          <w:i/>
          <w:iCs/>
          <w:sz w:val="22"/>
          <w:szCs w:val="22"/>
          <w:vertAlign w:val="superscript"/>
        </w:rPr>
        <w:t>6 </w:t>
      </w:r>
      <w:r w:rsidRPr="00695874">
        <w:rPr>
          <w:rFonts w:ascii="Calibri" w:hAnsi="Calibri" w:cs="Calibri"/>
          <w:i/>
          <w:iCs/>
          <w:sz w:val="22"/>
          <w:szCs w:val="22"/>
        </w:rPr>
        <w:t xml:space="preserve">This figure of speech Jesus used with them, but they did not understand what he was saying to them. </w:t>
      </w:r>
      <w:r w:rsidRPr="00695874">
        <w:rPr>
          <w:rFonts w:ascii="Calibri" w:hAnsi="Calibri" w:cs="Calibri"/>
          <w:b/>
          <w:i/>
          <w:iCs/>
          <w:sz w:val="22"/>
          <w:szCs w:val="22"/>
          <w:vertAlign w:val="superscript"/>
        </w:rPr>
        <w:t>7 </w:t>
      </w:r>
      <w:r w:rsidRPr="00695874">
        <w:rPr>
          <w:rFonts w:ascii="Calibri" w:hAnsi="Calibri" w:cs="Calibri"/>
          <w:i/>
          <w:iCs/>
          <w:sz w:val="22"/>
          <w:szCs w:val="22"/>
        </w:rPr>
        <w:t xml:space="preserve">So Jesus again said to them, “Truly, truly, I say to you, I am the door of the sheep. </w:t>
      </w:r>
      <w:r w:rsidRPr="00695874">
        <w:rPr>
          <w:rFonts w:ascii="Calibri" w:hAnsi="Calibri" w:cs="Calibri"/>
          <w:b/>
          <w:i/>
          <w:iCs/>
          <w:sz w:val="22"/>
          <w:szCs w:val="22"/>
          <w:vertAlign w:val="superscript"/>
        </w:rPr>
        <w:t>8 </w:t>
      </w:r>
      <w:r w:rsidRPr="00695874">
        <w:rPr>
          <w:rFonts w:ascii="Calibri" w:hAnsi="Calibri" w:cs="Calibri"/>
          <w:i/>
          <w:iCs/>
          <w:sz w:val="22"/>
          <w:szCs w:val="22"/>
        </w:rPr>
        <w:t xml:space="preserve">All who came before me are thieves and robbers, but the sheep did not listen to them. </w:t>
      </w:r>
      <w:r w:rsidRPr="00695874">
        <w:rPr>
          <w:rFonts w:ascii="Calibri" w:hAnsi="Calibri" w:cs="Calibri"/>
          <w:b/>
          <w:i/>
          <w:iCs/>
          <w:sz w:val="22"/>
          <w:szCs w:val="22"/>
          <w:vertAlign w:val="superscript"/>
        </w:rPr>
        <w:t>9 </w:t>
      </w:r>
      <w:r w:rsidRPr="00695874">
        <w:rPr>
          <w:rFonts w:ascii="Calibri" w:hAnsi="Calibri" w:cs="Calibri"/>
          <w:i/>
          <w:iCs/>
          <w:sz w:val="22"/>
          <w:szCs w:val="22"/>
        </w:rPr>
        <w:t xml:space="preserve">I am the door. If anyone enters by me, he will be saved and will go in and out and find pasture. </w:t>
      </w:r>
      <w:r w:rsidRPr="00695874">
        <w:rPr>
          <w:rFonts w:ascii="Calibri" w:hAnsi="Calibri" w:cs="Calibri"/>
          <w:b/>
          <w:i/>
          <w:iCs/>
          <w:sz w:val="22"/>
          <w:szCs w:val="22"/>
          <w:vertAlign w:val="superscript"/>
        </w:rPr>
        <w:t>10 </w:t>
      </w:r>
      <w:r w:rsidRPr="00695874">
        <w:rPr>
          <w:rFonts w:ascii="Calibri" w:hAnsi="Calibri" w:cs="Calibri"/>
          <w:i/>
          <w:iCs/>
          <w:sz w:val="22"/>
          <w:szCs w:val="22"/>
        </w:rPr>
        <w:t xml:space="preserve">The thief comes only to steal and kill and destroy. I came that they may have life and have it abundantly. </w:t>
      </w:r>
      <w:r w:rsidRPr="00695874">
        <w:rPr>
          <w:rFonts w:ascii="Calibri" w:hAnsi="Calibri" w:cs="Calibri"/>
          <w:b/>
          <w:i/>
          <w:iCs/>
          <w:sz w:val="22"/>
          <w:szCs w:val="22"/>
          <w:vertAlign w:val="superscript"/>
        </w:rPr>
        <w:t>11 </w:t>
      </w:r>
      <w:r w:rsidRPr="00695874">
        <w:rPr>
          <w:rFonts w:ascii="Calibri" w:hAnsi="Calibri" w:cs="Calibri"/>
          <w:i/>
          <w:iCs/>
          <w:sz w:val="22"/>
          <w:szCs w:val="22"/>
        </w:rPr>
        <w:t xml:space="preserve">I am the good shepherd. The good shepherd lays down his life for the sheep. </w:t>
      </w:r>
      <w:r w:rsidRPr="00695874">
        <w:rPr>
          <w:rFonts w:ascii="Calibri" w:hAnsi="Calibri" w:cs="Calibri"/>
          <w:b/>
          <w:i/>
          <w:iCs/>
          <w:sz w:val="22"/>
          <w:szCs w:val="22"/>
          <w:vertAlign w:val="superscript"/>
        </w:rPr>
        <w:t>12 </w:t>
      </w:r>
      <w:r w:rsidRPr="00695874">
        <w:rPr>
          <w:rFonts w:ascii="Calibri" w:hAnsi="Calibri" w:cs="Calibri"/>
          <w:i/>
          <w:iCs/>
          <w:sz w:val="22"/>
          <w:szCs w:val="22"/>
        </w:rPr>
        <w:t xml:space="preserve">He who is a hired hand and not a shepherd, who does not own the sheep, sees the wolf coming and leaves the sheep and flees, and the wolf snatches them and scatters them. </w:t>
      </w:r>
      <w:r w:rsidRPr="00695874">
        <w:rPr>
          <w:rFonts w:ascii="Calibri" w:hAnsi="Calibri" w:cs="Calibri"/>
          <w:b/>
          <w:i/>
          <w:iCs/>
          <w:sz w:val="22"/>
          <w:szCs w:val="22"/>
          <w:vertAlign w:val="superscript"/>
        </w:rPr>
        <w:t>13 </w:t>
      </w:r>
      <w:r w:rsidRPr="00695874">
        <w:rPr>
          <w:rFonts w:ascii="Calibri" w:hAnsi="Calibri" w:cs="Calibri"/>
          <w:i/>
          <w:iCs/>
          <w:sz w:val="22"/>
          <w:szCs w:val="22"/>
        </w:rPr>
        <w:t xml:space="preserve">He flees because he is a hired hand and cares nothing for the sheep. </w:t>
      </w:r>
      <w:r w:rsidRPr="00695874">
        <w:rPr>
          <w:rFonts w:ascii="Calibri" w:hAnsi="Calibri" w:cs="Calibri"/>
          <w:b/>
          <w:i/>
          <w:iCs/>
          <w:sz w:val="22"/>
          <w:szCs w:val="22"/>
          <w:vertAlign w:val="superscript"/>
        </w:rPr>
        <w:t>14 </w:t>
      </w:r>
      <w:r w:rsidRPr="00695874">
        <w:rPr>
          <w:rFonts w:ascii="Calibri" w:hAnsi="Calibri" w:cs="Calibri"/>
          <w:i/>
          <w:iCs/>
          <w:sz w:val="22"/>
          <w:szCs w:val="22"/>
        </w:rPr>
        <w:t xml:space="preserve">I am the good shepherd. I know my own and my own know me, </w:t>
      </w:r>
      <w:r w:rsidRPr="00695874">
        <w:rPr>
          <w:rFonts w:ascii="Calibri" w:hAnsi="Calibri" w:cs="Calibri"/>
          <w:b/>
          <w:i/>
          <w:iCs/>
          <w:sz w:val="22"/>
          <w:szCs w:val="22"/>
          <w:vertAlign w:val="superscript"/>
        </w:rPr>
        <w:t>15 </w:t>
      </w:r>
      <w:r w:rsidRPr="00695874">
        <w:rPr>
          <w:rFonts w:ascii="Calibri" w:hAnsi="Calibri" w:cs="Calibri"/>
          <w:i/>
          <w:iCs/>
          <w:sz w:val="22"/>
          <w:szCs w:val="22"/>
        </w:rPr>
        <w:t xml:space="preserve">just as the </w:t>
      </w:r>
      <w:proofErr w:type="gramStart"/>
      <w:r w:rsidRPr="00695874">
        <w:rPr>
          <w:rFonts w:ascii="Calibri" w:hAnsi="Calibri" w:cs="Calibri"/>
          <w:i/>
          <w:iCs/>
          <w:sz w:val="22"/>
          <w:szCs w:val="22"/>
        </w:rPr>
        <w:t>Father</w:t>
      </w:r>
      <w:proofErr w:type="gramEnd"/>
      <w:r w:rsidRPr="00695874">
        <w:rPr>
          <w:rFonts w:ascii="Calibri" w:hAnsi="Calibri" w:cs="Calibri"/>
          <w:i/>
          <w:iCs/>
          <w:sz w:val="22"/>
          <w:szCs w:val="22"/>
        </w:rPr>
        <w:t xml:space="preserve"> knows me and I know the Father; and I lay down my life for the sheep. </w:t>
      </w:r>
      <w:r w:rsidRPr="00695874">
        <w:rPr>
          <w:rFonts w:ascii="Calibri" w:hAnsi="Calibri" w:cs="Calibri"/>
          <w:b/>
          <w:i/>
          <w:iCs/>
          <w:sz w:val="22"/>
          <w:szCs w:val="22"/>
          <w:vertAlign w:val="superscript"/>
        </w:rPr>
        <w:t>16 </w:t>
      </w:r>
      <w:r w:rsidRPr="00695874">
        <w:rPr>
          <w:rFonts w:ascii="Calibri" w:hAnsi="Calibri" w:cs="Calibri"/>
          <w:i/>
          <w:iCs/>
          <w:sz w:val="22"/>
          <w:szCs w:val="22"/>
        </w:rPr>
        <w:t xml:space="preserve">And I have other sheep that are not of this fold. I must bring them also, and they will listen to my voice. </w:t>
      </w:r>
      <w:proofErr w:type="gramStart"/>
      <w:r w:rsidRPr="00695874">
        <w:rPr>
          <w:rFonts w:ascii="Calibri" w:hAnsi="Calibri" w:cs="Calibri"/>
          <w:i/>
          <w:iCs/>
          <w:sz w:val="22"/>
          <w:szCs w:val="22"/>
        </w:rPr>
        <w:t>So</w:t>
      </w:r>
      <w:proofErr w:type="gramEnd"/>
      <w:r w:rsidRPr="00695874">
        <w:rPr>
          <w:rFonts w:ascii="Calibri" w:hAnsi="Calibri" w:cs="Calibri"/>
          <w:i/>
          <w:iCs/>
          <w:sz w:val="22"/>
          <w:szCs w:val="22"/>
        </w:rPr>
        <w:t xml:space="preserve"> there will be one flock, one shepherd. </w:t>
      </w:r>
      <w:r w:rsidRPr="00695874">
        <w:rPr>
          <w:rFonts w:ascii="Calibri" w:hAnsi="Calibri" w:cs="Calibri"/>
          <w:b/>
          <w:i/>
          <w:iCs/>
          <w:sz w:val="22"/>
          <w:szCs w:val="22"/>
          <w:vertAlign w:val="superscript"/>
        </w:rPr>
        <w:t>17 </w:t>
      </w:r>
      <w:r w:rsidRPr="00695874">
        <w:rPr>
          <w:rFonts w:ascii="Calibri" w:hAnsi="Calibri" w:cs="Calibri"/>
          <w:i/>
          <w:iCs/>
          <w:sz w:val="22"/>
          <w:szCs w:val="22"/>
        </w:rPr>
        <w:t xml:space="preserve">For this reason the </w:t>
      </w:r>
      <w:proofErr w:type="gramStart"/>
      <w:r w:rsidRPr="00695874">
        <w:rPr>
          <w:rFonts w:ascii="Calibri" w:hAnsi="Calibri" w:cs="Calibri"/>
          <w:i/>
          <w:iCs/>
          <w:sz w:val="22"/>
          <w:szCs w:val="22"/>
        </w:rPr>
        <w:t>Father</w:t>
      </w:r>
      <w:proofErr w:type="gramEnd"/>
      <w:r w:rsidRPr="00695874">
        <w:rPr>
          <w:rFonts w:ascii="Calibri" w:hAnsi="Calibri" w:cs="Calibri"/>
          <w:i/>
          <w:iCs/>
          <w:sz w:val="22"/>
          <w:szCs w:val="22"/>
        </w:rPr>
        <w:t xml:space="preserve"> loves me, because I lay down my life that I may take it up again. </w:t>
      </w:r>
      <w:r w:rsidRPr="00695874">
        <w:rPr>
          <w:rFonts w:ascii="Calibri" w:hAnsi="Calibri" w:cs="Calibri"/>
          <w:b/>
          <w:i/>
          <w:iCs/>
          <w:sz w:val="22"/>
          <w:szCs w:val="22"/>
          <w:vertAlign w:val="superscript"/>
        </w:rPr>
        <w:t>18 </w:t>
      </w:r>
      <w:r w:rsidRPr="00695874">
        <w:rPr>
          <w:rFonts w:ascii="Calibri" w:hAnsi="Calibri" w:cs="Calibri"/>
          <w:i/>
          <w:iCs/>
          <w:sz w:val="22"/>
          <w:szCs w:val="22"/>
        </w:rPr>
        <w:t xml:space="preserve">No one takes it from me, but I lay it down of my own accord. I have authority to lay it down, and I have authority to take it up again. This charge I have received from my </w:t>
      </w:r>
      <w:proofErr w:type="gramStart"/>
      <w:r w:rsidRPr="00695874">
        <w:rPr>
          <w:rFonts w:ascii="Calibri" w:hAnsi="Calibri" w:cs="Calibri"/>
          <w:i/>
          <w:iCs/>
          <w:sz w:val="22"/>
          <w:szCs w:val="22"/>
        </w:rPr>
        <w:t>Father</w:t>
      </w:r>
      <w:proofErr w:type="gramEnd"/>
      <w:r w:rsidRPr="00695874">
        <w:rPr>
          <w:rFonts w:ascii="Calibri" w:hAnsi="Calibri" w:cs="Calibri"/>
          <w:i/>
          <w:iCs/>
          <w:sz w:val="22"/>
          <w:szCs w:val="22"/>
        </w:rPr>
        <w:t xml:space="preserve">.” </w:t>
      </w:r>
      <w:r w:rsidRPr="00695874">
        <w:rPr>
          <w:rFonts w:ascii="Calibri" w:hAnsi="Calibri" w:cs="Calibri"/>
          <w:b/>
          <w:i/>
          <w:iCs/>
          <w:sz w:val="22"/>
          <w:szCs w:val="22"/>
          <w:vertAlign w:val="superscript"/>
        </w:rPr>
        <w:t>19 </w:t>
      </w:r>
      <w:r w:rsidRPr="00695874">
        <w:rPr>
          <w:rFonts w:ascii="Calibri" w:hAnsi="Calibri" w:cs="Calibri"/>
          <w:i/>
          <w:iCs/>
          <w:sz w:val="22"/>
          <w:szCs w:val="22"/>
        </w:rPr>
        <w:t xml:space="preserve">There was again a division among the Jews because of these words. </w:t>
      </w:r>
      <w:r w:rsidRPr="00695874">
        <w:rPr>
          <w:rFonts w:ascii="Calibri" w:hAnsi="Calibri" w:cs="Calibri"/>
          <w:b/>
          <w:i/>
          <w:iCs/>
          <w:sz w:val="22"/>
          <w:szCs w:val="22"/>
          <w:vertAlign w:val="superscript"/>
        </w:rPr>
        <w:t>20 </w:t>
      </w:r>
      <w:r w:rsidRPr="00695874">
        <w:rPr>
          <w:rFonts w:ascii="Calibri" w:hAnsi="Calibri" w:cs="Calibri"/>
          <w:i/>
          <w:iCs/>
          <w:sz w:val="22"/>
          <w:szCs w:val="22"/>
        </w:rPr>
        <w:t xml:space="preserve">Many of them said, “He has a demon, and is insane; why listen to him?” </w:t>
      </w:r>
      <w:r w:rsidRPr="00695874">
        <w:rPr>
          <w:rFonts w:ascii="Calibri" w:hAnsi="Calibri" w:cs="Calibri"/>
          <w:b/>
          <w:i/>
          <w:iCs/>
          <w:sz w:val="22"/>
          <w:szCs w:val="22"/>
          <w:vertAlign w:val="superscript"/>
        </w:rPr>
        <w:t>21 </w:t>
      </w:r>
      <w:r w:rsidRPr="00695874">
        <w:rPr>
          <w:rFonts w:ascii="Calibri" w:hAnsi="Calibri" w:cs="Calibri"/>
          <w:i/>
          <w:iCs/>
          <w:sz w:val="22"/>
          <w:szCs w:val="22"/>
        </w:rPr>
        <w:t>Others said, “These are not the words of one who is oppressed by a demon. Can a demon open the eyes of the blind?”</w:t>
      </w:r>
    </w:p>
    <w:p w14:paraId="51B1FAB9" w14:textId="77777777" w:rsidR="00BD09F7" w:rsidRDefault="00BD09F7" w:rsidP="00BD09F7">
      <w:pPr>
        <w:spacing w:after="0" w:line="240" w:lineRule="auto"/>
        <w:rPr>
          <w:rFonts w:ascii="Calibri" w:hAnsi="Calibri" w:cs="Calibri"/>
          <w:sz w:val="22"/>
          <w:szCs w:val="22"/>
        </w:rPr>
      </w:pPr>
    </w:p>
    <w:p w14:paraId="10FB575E" w14:textId="4B0065B3" w:rsidR="00BD09F7" w:rsidRDefault="00BD09F7" w:rsidP="00BD09F7">
      <w:pPr>
        <w:spacing w:after="0" w:line="240" w:lineRule="auto"/>
        <w:rPr>
          <w:rFonts w:ascii="Calibri" w:hAnsi="Calibri" w:cs="Calibri"/>
          <w:sz w:val="22"/>
          <w:szCs w:val="22"/>
        </w:rPr>
      </w:pPr>
      <w:r>
        <w:rPr>
          <w:rFonts w:ascii="Calibri" w:hAnsi="Calibri" w:cs="Calibri"/>
          <w:sz w:val="22"/>
          <w:szCs w:val="22"/>
        </w:rPr>
        <w:t>Jesus had just addressed the Pharisees who had criticized Him for healing a man blind from birth on the Sabbath. The Pharisees asked if they were blind. Jesus’s answer revealed what He knew about their hearts.</w:t>
      </w:r>
    </w:p>
    <w:p w14:paraId="63DAAC82" w14:textId="4D4CE385" w:rsidR="00BD09F7" w:rsidRPr="00BD09F7" w:rsidRDefault="00BD09F7" w:rsidP="00BD09F7">
      <w:pPr>
        <w:spacing w:after="0" w:line="240" w:lineRule="auto"/>
        <w:ind w:firstLine="720"/>
        <w:rPr>
          <w:rFonts w:ascii="Calibri" w:hAnsi="Calibri" w:cs="Calibri"/>
          <w:i/>
          <w:iCs/>
          <w:sz w:val="22"/>
          <w:szCs w:val="22"/>
        </w:rPr>
      </w:pPr>
      <w:r w:rsidRPr="00BD09F7">
        <w:rPr>
          <w:rFonts w:ascii="Calibri" w:hAnsi="Calibri" w:cs="Calibri"/>
          <w:i/>
          <w:iCs/>
          <w:sz w:val="22"/>
          <w:szCs w:val="22"/>
        </w:rPr>
        <w:t>If you were blind, you would have no guilt; but now that you say, ‘We see,’ your guilt remains.</w:t>
      </w:r>
    </w:p>
    <w:p w14:paraId="2907AC05" w14:textId="77777777" w:rsidR="00BD09F7" w:rsidRDefault="00BD09F7" w:rsidP="00BD09F7">
      <w:pPr>
        <w:spacing w:after="0" w:line="240" w:lineRule="auto"/>
        <w:rPr>
          <w:rFonts w:ascii="Calibri" w:hAnsi="Calibri" w:cs="Calibri"/>
          <w:sz w:val="22"/>
          <w:szCs w:val="22"/>
        </w:rPr>
      </w:pPr>
    </w:p>
    <w:p w14:paraId="2595A4D2" w14:textId="7BE61214" w:rsidR="00BD09F7" w:rsidRDefault="00BD09F7" w:rsidP="00BD09F7">
      <w:pPr>
        <w:spacing w:after="0" w:line="240" w:lineRule="auto"/>
        <w:rPr>
          <w:rFonts w:ascii="Calibri" w:hAnsi="Calibri" w:cs="Calibri"/>
          <w:sz w:val="22"/>
          <w:szCs w:val="22"/>
        </w:rPr>
      </w:pPr>
      <w:r>
        <w:rPr>
          <w:rFonts w:ascii="Calibri" w:hAnsi="Calibri" w:cs="Calibri"/>
          <w:sz w:val="22"/>
          <w:szCs w:val="22"/>
        </w:rPr>
        <w:t>Jesus knew that they knew He was the Messiah sent from God, but they refused to accept it. This was destructive not only to themselves, but also to those who they were supposed to lead and protect.</w:t>
      </w:r>
    </w:p>
    <w:p w14:paraId="5D97764B" w14:textId="77777777" w:rsidR="00BD09F7" w:rsidRDefault="00BD09F7" w:rsidP="00BD09F7">
      <w:pPr>
        <w:spacing w:after="0" w:line="240" w:lineRule="auto"/>
        <w:rPr>
          <w:rFonts w:ascii="Calibri" w:hAnsi="Calibri" w:cs="Calibri"/>
          <w:sz w:val="22"/>
          <w:szCs w:val="22"/>
        </w:rPr>
      </w:pPr>
    </w:p>
    <w:p w14:paraId="5E74FC77" w14:textId="6E153C48" w:rsidR="00BD09F7" w:rsidRDefault="00BD09F7" w:rsidP="00BD09F7">
      <w:pPr>
        <w:spacing w:after="0" w:line="240" w:lineRule="auto"/>
        <w:rPr>
          <w:rFonts w:ascii="Calibri" w:hAnsi="Calibri" w:cs="Calibri"/>
          <w:sz w:val="22"/>
          <w:szCs w:val="22"/>
        </w:rPr>
      </w:pPr>
      <w:r>
        <w:rPr>
          <w:rFonts w:ascii="Calibri" w:hAnsi="Calibri" w:cs="Calibri"/>
          <w:sz w:val="22"/>
          <w:szCs w:val="22"/>
        </w:rPr>
        <w:t>Chapter 10 has a dual purpose. Jesus will reveal more about who He is while also revealing the failure of the religious leaders.</w:t>
      </w:r>
      <w:r w:rsidR="00892A6C">
        <w:rPr>
          <w:rFonts w:ascii="Calibri" w:hAnsi="Calibri" w:cs="Calibri"/>
          <w:sz w:val="22"/>
          <w:szCs w:val="22"/>
        </w:rPr>
        <w:t xml:space="preserve"> Jesus uses </w:t>
      </w:r>
      <w:proofErr w:type="spellStart"/>
      <w:r w:rsidR="00892A6C">
        <w:rPr>
          <w:rFonts w:ascii="Calibri" w:hAnsi="Calibri" w:cs="Calibri"/>
          <w:sz w:val="22"/>
          <w:szCs w:val="22"/>
        </w:rPr>
        <w:t>a</w:t>
      </w:r>
      <w:proofErr w:type="spellEnd"/>
      <w:r w:rsidR="00892A6C">
        <w:rPr>
          <w:rFonts w:ascii="Calibri" w:hAnsi="Calibri" w:cs="Calibri"/>
          <w:sz w:val="22"/>
          <w:szCs w:val="22"/>
        </w:rPr>
        <w:t xml:space="preserve"> parable that includes images that would have been familiar to people in the first century but is unfamiliar to most of us. Why did Jesus speak in parables?</w:t>
      </w:r>
    </w:p>
    <w:p w14:paraId="56B986F3" w14:textId="77777777" w:rsidR="00892A6C" w:rsidRDefault="00892A6C" w:rsidP="00BD09F7">
      <w:pPr>
        <w:spacing w:after="0" w:line="240" w:lineRule="auto"/>
        <w:rPr>
          <w:rFonts w:ascii="Calibri" w:hAnsi="Calibri" w:cs="Calibri"/>
          <w:sz w:val="22"/>
          <w:szCs w:val="22"/>
        </w:rPr>
      </w:pPr>
    </w:p>
    <w:p w14:paraId="56C98D82" w14:textId="7F763CF5" w:rsidR="00892A6C" w:rsidRDefault="00892A6C" w:rsidP="00892A6C">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 xml:space="preserve">Parables usually used c____________, </w:t>
      </w:r>
      <w:proofErr w:type="spellStart"/>
      <w:r>
        <w:rPr>
          <w:rFonts w:ascii="Calibri" w:hAnsi="Calibri" w:cs="Calibri"/>
          <w:sz w:val="22"/>
          <w:szCs w:val="22"/>
        </w:rPr>
        <w:t>f____________stories</w:t>
      </w:r>
      <w:proofErr w:type="spellEnd"/>
      <w:r>
        <w:rPr>
          <w:rFonts w:ascii="Calibri" w:hAnsi="Calibri" w:cs="Calibri"/>
          <w:sz w:val="22"/>
          <w:szCs w:val="22"/>
        </w:rPr>
        <w:t xml:space="preserve"> to communicate important t_________.</w:t>
      </w:r>
    </w:p>
    <w:p w14:paraId="7F585B08" w14:textId="145F8C32" w:rsidR="00892A6C" w:rsidRDefault="00892A6C" w:rsidP="00892A6C">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The power of the parable was that the story was m________________, which meant the t________________ could also be more easily remembered.</w:t>
      </w:r>
    </w:p>
    <w:p w14:paraId="6D954496" w14:textId="7B16A256" w:rsidR="00892A6C" w:rsidRPr="00892A6C" w:rsidRDefault="00AB076A" w:rsidP="00892A6C">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Parables are NOT allegories and should not be read that way. Most biblical parables communicated one or two simple truths and were not meant to be interpreted via an extensive analysis of symbols in the stories.</w:t>
      </w:r>
    </w:p>
    <w:p w14:paraId="73888C40" w14:textId="77777777" w:rsidR="00BD09F7" w:rsidRDefault="00BD09F7" w:rsidP="00BD09F7">
      <w:pPr>
        <w:spacing w:after="0" w:line="240" w:lineRule="auto"/>
        <w:rPr>
          <w:rFonts w:ascii="Calibri" w:hAnsi="Calibri" w:cs="Calibri"/>
          <w:sz w:val="22"/>
          <w:szCs w:val="22"/>
        </w:rPr>
      </w:pPr>
    </w:p>
    <w:p w14:paraId="547D9A0E" w14:textId="73B27D99" w:rsidR="008470F4" w:rsidRDefault="00AB076A" w:rsidP="00BD09F7">
      <w:pPr>
        <w:spacing w:after="0" w:line="240" w:lineRule="auto"/>
        <w:rPr>
          <w:rFonts w:ascii="Calibri" w:hAnsi="Calibri" w:cs="Calibri"/>
          <w:sz w:val="22"/>
          <w:szCs w:val="22"/>
        </w:rPr>
      </w:pPr>
      <w:r>
        <w:rPr>
          <w:rFonts w:ascii="Calibri" w:hAnsi="Calibri" w:cs="Calibri"/>
          <w:sz w:val="22"/>
          <w:szCs w:val="22"/>
        </w:rPr>
        <w:t>In this chapter, Jesus uses multiple parables that are related to shepherding. While the images would have been familiar to Jesus’s listeners, the modern reader has the additional challenge of understanding the images before understanding the</w:t>
      </w:r>
      <w:r w:rsidR="008470F4">
        <w:rPr>
          <w:rFonts w:ascii="Calibri" w:hAnsi="Calibri" w:cs="Calibri"/>
          <w:sz w:val="22"/>
          <w:szCs w:val="22"/>
        </w:rPr>
        <w:t xml:space="preserve"> message. In our context, we tend to think of animals in two broad categories: pets and food. It is difficult for us to understand the relationship that the shepherds and their </w:t>
      </w:r>
      <w:r w:rsidR="008470F4">
        <w:rPr>
          <w:rFonts w:ascii="Calibri" w:hAnsi="Calibri" w:cs="Calibri"/>
          <w:sz w:val="22"/>
          <w:szCs w:val="22"/>
        </w:rPr>
        <w:lastRenderedPageBreak/>
        <w:t>sheep had. On one hand, the sheep were livestock used for wool and as food. However, the shepherd cared about the sheep – even willing to die for them – and the sheep followed the shepherd.</w:t>
      </w:r>
    </w:p>
    <w:p w14:paraId="5FD4585A" w14:textId="6EE053FB" w:rsidR="008470F4" w:rsidRDefault="008470F4" w:rsidP="00BD09F7">
      <w:pPr>
        <w:spacing w:after="0" w:line="240" w:lineRule="auto"/>
        <w:rPr>
          <w:rFonts w:ascii="Calibri" w:hAnsi="Calibri" w:cs="Calibri"/>
          <w:sz w:val="22"/>
          <w:szCs w:val="22"/>
        </w:rPr>
      </w:pPr>
    </w:p>
    <w:p w14:paraId="170FA8E8" w14:textId="239BD435" w:rsidR="008470F4" w:rsidRDefault="008470F4" w:rsidP="00BD09F7">
      <w:pPr>
        <w:spacing w:after="0" w:line="240" w:lineRule="auto"/>
        <w:rPr>
          <w:rFonts w:ascii="Calibri" w:hAnsi="Calibri" w:cs="Calibri"/>
          <w:sz w:val="22"/>
          <w:szCs w:val="22"/>
        </w:rPr>
      </w:pPr>
      <w:r>
        <w:rPr>
          <w:rFonts w:ascii="Calibri" w:hAnsi="Calibri" w:cs="Calibri"/>
          <w:sz w:val="22"/>
          <w:szCs w:val="22"/>
        </w:rPr>
        <w:t>In verses 1-5, Jesus</w:t>
      </w:r>
      <w:r w:rsidR="004E36FF">
        <w:rPr>
          <w:rFonts w:ascii="Calibri" w:hAnsi="Calibri" w:cs="Calibri"/>
          <w:sz w:val="22"/>
          <w:szCs w:val="22"/>
        </w:rPr>
        <w:t xml:space="preserve"> is describing a sheepfold (or a sheep pen), which would have been familiar to His listeners.</w:t>
      </w:r>
    </w:p>
    <w:p w14:paraId="6668790C" w14:textId="19EA62FF" w:rsidR="004E36FF" w:rsidRDefault="004E36FF" w:rsidP="004E36FF">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The sheepfold was usually a walled enclosure that shepherds brought their flocks to at night to protect the sheep from predators.</w:t>
      </w:r>
    </w:p>
    <w:p w14:paraId="1061B388" w14:textId="1F6233C8" w:rsidR="004E36FF" w:rsidRDefault="004E36FF" w:rsidP="004E36FF">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 xml:space="preserve">The sheepfold might have had different flocks </w:t>
      </w:r>
      <w:proofErr w:type="gramStart"/>
      <w:r>
        <w:rPr>
          <w:rFonts w:ascii="Calibri" w:hAnsi="Calibri" w:cs="Calibri"/>
          <w:sz w:val="22"/>
          <w:szCs w:val="22"/>
        </w:rPr>
        <w:t>mixed together</w:t>
      </w:r>
      <w:proofErr w:type="gramEnd"/>
      <w:r>
        <w:rPr>
          <w:rFonts w:ascii="Calibri" w:hAnsi="Calibri" w:cs="Calibri"/>
          <w:sz w:val="22"/>
          <w:szCs w:val="22"/>
        </w:rPr>
        <w:t>.</w:t>
      </w:r>
    </w:p>
    <w:p w14:paraId="04EBD6B4" w14:textId="1F45C6C1" w:rsidR="004E36FF" w:rsidRPr="004E36FF" w:rsidRDefault="004E36FF" w:rsidP="004E36FF">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When the shepherd called, his sheep would follow him out of the pen. Sheep from other flocks would not.</w:t>
      </w:r>
    </w:p>
    <w:p w14:paraId="08A31E60" w14:textId="77777777" w:rsidR="008470F4" w:rsidRDefault="008470F4" w:rsidP="00BD09F7">
      <w:pPr>
        <w:spacing w:after="0" w:line="240" w:lineRule="auto"/>
        <w:rPr>
          <w:rFonts w:ascii="Calibri" w:hAnsi="Calibri" w:cs="Calibri"/>
          <w:sz w:val="22"/>
          <w:szCs w:val="22"/>
        </w:rPr>
      </w:pPr>
    </w:p>
    <w:p w14:paraId="7353DA32" w14:textId="4B6C9E03" w:rsidR="004E36FF" w:rsidRDefault="004E36FF" w:rsidP="00BD09F7">
      <w:pPr>
        <w:spacing w:after="0" w:line="240" w:lineRule="auto"/>
        <w:rPr>
          <w:rFonts w:ascii="Calibri" w:hAnsi="Calibri" w:cs="Calibri"/>
          <w:sz w:val="22"/>
          <w:szCs w:val="22"/>
        </w:rPr>
      </w:pPr>
      <w:r>
        <w:rPr>
          <w:rFonts w:ascii="Calibri" w:hAnsi="Calibri" w:cs="Calibri"/>
          <w:sz w:val="22"/>
          <w:szCs w:val="22"/>
        </w:rPr>
        <w:t>In verses 7-18, Jesus explains to them what He means.</w:t>
      </w:r>
    </w:p>
    <w:p w14:paraId="35464E99" w14:textId="77777777" w:rsidR="004E36FF" w:rsidRDefault="004E36FF" w:rsidP="00BD09F7">
      <w:pPr>
        <w:spacing w:after="0" w:line="240" w:lineRule="auto"/>
        <w:rPr>
          <w:rFonts w:ascii="Calibri" w:hAnsi="Calibri" w:cs="Calibri"/>
          <w:sz w:val="22"/>
          <w:szCs w:val="22"/>
        </w:rPr>
      </w:pPr>
    </w:p>
    <w:p w14:paraId="0CED5859" w14:textId="2D5B6F30" w:rsidR="004E36FF" w:rsidRDefault="004E36FF" w:rsidP="004E36FF">
      <w:pPr>
        <w:spacing w:after="0" w:line="240" w:lineRule="auto"/>
        <w:rPr>
          <w:rFonts w:ascii="Calibri" w:hAnsi="Calibri" w:cs="Calibri"/>
          <w:sz w:val="22"/>
          <w:szCs w:val="22"/>
        </w:rPr>
      </w:pPr>
      <w:r>
        <w:rPr>
          <w:rFonts w:ascii="Calibri" w:hAnsi="Calibri" w:cs="Calibri"/>
          <w:sz w:val="22"/>
          <w:szCs w:val="22"/>
        </w:rPr>
        <w:t>In verse</w:t>
      </w:r>
      <w:r>
        <w:rPr>
          <w:rFonts w:ascii="Calibri" w:hAnsi="Calibri" w:cs="Calibri"/>
          <w:sz w:val="22"/>
          <w:szCs w:val="22"/>
        </w:rPr>
        <w:t>s</w:t>
      </w:r>
      <w:r>
        <w:rPr>
          <w:rFonts w:ascii="Calibri" w:hAnsi="Calibri" w:cs="Calibri"/>
          <w:sz w:val="22"/>
          <w:szCs w:val="22"/>
        </w:rPr>
        <w:t xml:space="preserve"> </w:t>
      </w:r>
      <w:r>
        <w:rPr>
          <w:rFonts w:ascii="Calibri" w:hAnsi="Calibri" w:cs="Calibri"/>
          <w:sz w:val="22"/>
          <w:szCs w:val="22"/>
        </w:rPr>
        <w:t>7-9</w:t>
      </w:r>
      <w:r>
        <w:rPr>
          <w:rFonts w:ascii="Calibri" w:hAnsi="Calibri" w:cs="Calibri"/>
          <w:sz w:val="22"/>
          <w:szCs w:val="22"/>
        </w:rPr>
        <w:t>, who does Jesus say is the door? Who then is he calling thieves and robbers?</w:t>
      </w:r>
    </w:p>
    <w:p w14:paraId="18B90479" w14:textId="77777777" w:rsidR="004E36FF" w:rsidRDefault="004E36FF" w:rsidP="00BD09F7">
      <w:pPr>
        <w:spacing w:after="0" w:line="240" w:lineRule="auto"/>
        <w:rPr>
          <w:rFonts w:ascii="Calibri" w:hAnsi="Calibri" w:cs="Calibri"/>
          <w:sz w:val="22"/>
          <w:szCs w:val="22"/>
        </w:rPr>
      </w:pPr>
    </w:p>
    <w:p w14:paraId="2808B35B" w14:textId="77777777" w:rsidR="004E36FF" w:rsidRDefault="004E36FF" w:rsidP="004E36FF">
      <w:pPr>
        <w:spacing w:after="0" w:line="240" w:lineRule="auto"/>
        <w:rPr>
          <w:rFonts w:ascii="Calibri" w:hAnsi="Calibri" w:cs="Calibri"/>
          <w:sz w:val="22"/>
          <w:szCs w:val="22"/>
        </w:rPr>
      </w:pPr>
    </w:p>
    <w:p w14:paraId="08F0E57E" w14:textId="1373F9FF" w:rsidR="003B7E35" w:rsidRDefault="003B7E35" w:rsidP="004E36FF">
      <w:pPr>
        <w:spacing w:after="0" w:line="240" w:lineRule="auto"/>
        <w:rPr>
          <w:rFonts w:ascii="Calibri" w:hAnsi="Calibri" w:cs="Calibri"/>
          <w:sz w:val="22"/>
          <w:szCs w:val="22"/>
        </w:rPr>
      </w:pPr>
      <w:r>
        <w:rPr>
          <w:rFonts w:ascii="Calibri" w:hAnsi="Calibri" w:cs="Calibri"/>
          <w:sz w:val="22"/>
          <w:szCs w:val="22"/>
        </w:rPr>
        <w:t>Ezekiel 34 references the LORD leading when the human leaders fail.</w:t>
      </w:r>
    </w:p>
    <w:p w14:paraId="3A8846AB" w14:textId="07FD04C6" w:rsidR="00870264" w:rsidRDefault="00870264" w:rsidP="0087026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Verses 1-4 – Accusation: Leaders have gotten fat at the expense of the people.</w:t>
      </w:r>
    </w:p>
    <w:p w14:paraId="4F3D2537" w14:textId="1696387D" w:rsidR="00870264" w:rsidRDefault="00870264" w:rsidP="0087026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Verses 5-6 – Result: The people oppressed by their leaders were scattered and left unprotected.</w:t>
      </w:r>
    </w:p>
    <w:p w14:paraId="16A81B65" w14:textId="2401F170" w:rsidR="00870264" w:rsidRDefault="00870264" w:rsidP="0087026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Verses 7-10 – Judgment: God will take away the leaders’ positions and He will save the sheep.</w:t>
      </w:r>
    </w:p>
    <w:p w14:paraId="59033DA9" w14:textId="5DCFF372" w:rsidR="00870264" w:rsidRPr="00870264" w:rsidRDefault="00870264" w:rsidP="0087026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Verses 11-16 – Promise: God will save the people and restore, protect, and provide for them.</w:t>
      </w:r>
    </w:p>
    <w:p w14:paraId="61AE16B8" w14:textId="77777777" w:rsidR="003B7E35" w:rsidRDefault="003B7E35" w:rsidP="004E36FF">
      <w:pPr>
        <w:spacing w:after="0" w:line="240" w:lineRule="auto"/>
        <w:rPr>
          <w:rFonts w:ascii="Calibri" w:hAnsi="Calibri" w:cs="Calibri"/>
          <w:sz w:val="22"/>
          <w:szCs w:val="22"/>
        </w:rPr>
      </w:pPr>
    </w:p>
    <w:p w14:paraId="72524FB1" w14:textId="3DD9397B" w:rsidR="00C50709" w:rsidRDefault="004E36FF" w:rsidP="004E36FF">
      <w:pPr>
        <w:spacing w:after="0" w:line="240" w:lineRule="auto"/>
        <w:rPr>
          <w:rFonts w:ascii="Calibri" w:hAnsi="Calibri" w:cs="Calibri"/>
          <w:sz w:val="22"/>
          <w:szCs w:val="22"/>
        </w:rPr>
      </w:pPr>
      <w:r>
        <w:rPr>
          <w:rFonts w:ascii="Calibri" w:hAnsi="Calibri" w:cs="Calibri"/>
          <w:sz w:val="22"/>
          <w:szCs w:val="22"/>
        </w:rPr>
        <w:t xml:space="preserve">By calling Himself the door, </w:t>
      </w:r>
      <w:r w:rsidR="00870264">
        <w:rPr>
          <w:rFonts w:ascii="Calibri" w:hAnsi="Calibri" w:cs="Calibri"/>
          <w:sz w:val="22"/>
          <w:szCs w:val="22"/>
        </w:rPr>
        <w:t>Jesus</w:t>
      </w:r>
      <w:r>
        <w:rPr>
          <w:rFonts w:ascii="Calibri" w:hAnsi="Calibri" w:cs="Calibri"/>
          <w:sz w:val="22"/>
          <w:szCs w:val="22"/>
        </w:rPr>
        <w:t xml:space="preserve"> is saying that He is the only way to be saved.</w:t>
      </w:r>
    </w:p>
    <w:p w14:paraId="4BD4B852" w14:textId="77777777" w:rsidR="00C50709" w:rsidRDefault="00C50709" w:rsidP="004E36FF">
      <w:pPr>
        <w:spacing w:after="0" w:line="240" w:lineRule="auto"/>
        <w:rPr>
          <w:rFonts w:ascii="Calibri" w:hAnsi="Calibri" w:cs="Calibri"/>
          <w:sz w:val="22"/>
          <w:szCs w:val="22"/>
        </w:rPr>
      </w:pPr>
    </w:p>
    <w:p w14:paraId="68A5C2F7" w14:textId="1273D53D" w:rsidR="00C50709" w:rsidRDefault="00C50709" w:rsidP="004E36FF">
      <w:pPr>
        <w:spacing w:after="0" w:line="240" w:lineRule="auto"/>
        <w:rPr>
          <w:rFonts w:ascii="Calibri" w:hAnsi="Calibri" w:cs="Calibri"/>
          <w:sz w:val="22"/>
          <w:szCs w:val="22"/>
        </w:rPr>
      </w:pPr>
      <w:r>
        <w:rPr>
          <w:rFonts w:ascii="Calibri" w:hAnsi="Calibri" w:cs="Calibri"/>
          <w:sz w:val="22"/>
          <w:szCs w:val="22"/>
        </w:rPr>
        <w:t>In verse 10, Jesus gives His purpose in coming to earth – a_______________ l___________. Using the image of the sheep, what does Jesus mean by this?</w:t>
      </w:r>
    </w:p>
    <w:p w14:paraId="303B965C" w14:textId="77777777" w:rsidR="00C50709" w:rsidRDefault="00C50709" w:rsidP="004E36FF">
      <w:pPr>
        <w:spacing w:after="0" w:line="240" w:lineRule="auto"/>
        <w:rPr>
          <w:rFonts w:ascii="Calibri" w:hAnsi="Calibri" w:cs="Calibri"/>
          <w:sz w:val="22"/>
          <w:szCs w:val="22"/>
        </w:rPr>
      </w:pPr>
    </w:p>
    <w:p w14:paraId="2E8E183D" w14:textId="77777777" w:rsidR="00C50709" w:rsidRDefault="00C50709" w:rsidP="004E36FF">
      <w:pPr>
        <w:spacing w:after="0" w:line="240" w:lineRule="auto"/>
        <w:rPr>
          <w:rFonts w:ascii="Calibri" w:hAnsi="Calibri" w:cs="Calibri"/>
          <w:sz w:val="22"/>
          <w:szCs w:val="22"/>
        </w:rPr>
      </w:pPr>
    </w:p>
    <w:p w14:paraId="562C8497" w14:textId="36E7F85C" w:rsidR="004E36FF" w:rsidRDefault="00C50709" w:rsidP="004E36FF">
      <w:pPr>
        <w:spacing w:after="0" w:line="240" w:lineRule="auto"/>
        <w:rPr>
          <w:rFonts w:ascii="Calibri" w:hAnsi="Calibri" w:cs="Calibri"/>
          <w:sz w:val="22"/>
          <w:szCs w:val="22"/>
        </w:rPr>
      </w:pPr>
      <w:r>
        <w:rPr>
          <w:rFonts w:ascii="Calibri" w:hAnsi="Calibri" w:cs="Calibri"/>
          <w:sz w:val="22"/>
          <w:szCs w:val="22"/>
        </w:rPr>
        <w:t>How do we experience what Jesus is giving us?</w:t>
      </w:r>
      <w:r w:rsidR="004E36FF">
        <w:rPr>
          <w:rFonts w:ascii="Calibri" w:hAnsi="Calibri" w:cs="Calibri"/>
          <w:sz w:val="22"/>
          <w:szCs w:val="22"/>
        </w:rPr>
        <w:t xml:space="preserve"> </w:t>
      </w:r>
    </w:p>
    <w:p w14:paraId="70D569E5" w14:textId="77777777" w:rsidR="004E36FF" w:rsidRDefault="004E36FF" w:rsidP="004E36FF">
      <w:pPr>
        <w:spacing w:after="0" w:line="240" w:lineRule="auto"/>
        <w:rPr>
          <w:rFonts w:ascii="Calibri" w:hAnsi="Calibri" w:cs="Calibri"/>
          <w:sz w:val="22"/>
          <w:szCs w:val="22"/>
        </w:rPr>
      </w:pPr>
    </w:p>
    <w:p w14:paraId="28F37B76" w14:textId="77777777" w:rsidR="004E36FF" w:rsidRDefault="004E36FF" w:rsidP="00BD09F7">
      <w:pPr>
        <w:spacing w:after="0" w:line="240" w:lineRule="auto"/>
        <w:rPr>
          <w:rFonts w:ascii="Calibri" w:hAnsi="Calibri" w:cs="Calibri"/>
          <w:sz w:val="22"/>
          <w:szCs w:val="22"/>
        </w:rPr>
      </w:pPr>
    </w:p>
    <w:p w14:paraId="1D738868" w14:textId="34902841" w:rsidR="00C50709" w:rsidRDefault="00C50709" w:rsidP="00BD09F7">
      <w:pPr>
        <w:spacing w:after="0" w:line="240" w:lineRule="auto"/>
        <w:rPr>
          <w:rFonts w:ascii="Calibri" w:hAnsi="Calibri" w:cs="Calibri"/>
          <w:sz w:val="22"/>
          <w:szCs w:val="22"/>
        </w:rPr>
      </w:pPr>
      <w:r>
        <w:rPr>
          <w:rFonts w:ascii="Calibri" w:hAnsi="Calibri" w:cs="Calibri"/>
          <w:sz w:val="22"/>
          <w:szCs w:val="22"/>
        </w:rPr>
        <w:t>In verse 11, Jesus shifts from talking about being the door to stating that He is the G__________ S_______________.</w:t>
      </w:r>
      <w:r w:rsidR="00392DBD">
        <w:rPr>
          <w:rFonts w:ascii="Calibri" w:hAnsi="Calibri" w:cs="Calibri"/>
          <w:sz w:val="22"/>
          <w:szCs w:val="22"/>
        </w:rPr>
        <w:t xml:space="preserve"> The word “good” has a wide range of meaning.  The Greek word can also be translated “noble” or “genuine.” How does that help us understand what Jesus means?</w:t>
      </w:r>
    </w:p>
    <w:p w14:paraId="588B4A44" w14:textId="77777777" w:rsidR="00392DBD" w:rsidRDefault="00392DBD" w:rsidP="00BD09F7">
      <w:pPr>
        <w:spacing w:after="0" w:line="240" w:lineRule="auto"/>
        <w:rPr>
          <w:rFonts w:ascii="Calibri" w:hAnsi="Calibri" w:cs="Calibri"/>
          <w:sz w:val="22"/>
          <w:szCs w:val="22"/>
        </w:rPr>
      </w:pPr>
    </w:p>
    <w:p w14:paraId="723FDC88" w14:textId="77777777" w:rsidR="00392DBD" w:rsidRDefault="00392DBD" w:rsidP="00BD09F7">
      <w:pPr>
        <w:spacing w:after="0" w:line="240" w:lineRule="auto"/>
        <w:rPr>
          <w:rFonts w:ascii="Calibri" w:hAnsi="Calibri" w:cs="Calibri"/>
          <w:sz w:val="22"/>
          <w:szCs w:val="22"/>
        </w:rPr>
      </w:pPr>
    </w:p>
    <w:p w14:paraId="0814C673" w14:textId="77777777" w:rsidR="00C50709" w:rsidRDefault="00C50709" w:rsidP="00BD09F7">
      <w:pPr>
        <w:spacing w:after="0" w:line="240" w:lineRule="auto"/>
        <w:rPr>
          <w:rFonts w:ascii="Calibri" w:hAnsi="Calibri" w:cs="Calibri"/>
          <w:sz w:val="22"/>
          <w:szCs w:val="22"/>
        </w:rPr>
      </w:pPr>
    </w:p>
    <w:p w14:paraId="4E94BC4B" w14:textId="23CCFC7C" w:rsidR="00C50709" w:rsidRDefault="00C50709" w:rsidP="00BD09F7">
      <w:pPr>
        <w:spacing w:after="0" w:line="240" w:lineRule="auto"/>
        <w:rPr>
          <w:rFonts w:ascii="Calibri" w:hAnsi="Calibri" w:cs="Calibri"/>
          <w:sz w:val="22"/>
          <w:szCs w:val="22"/>
        </w:rPr>
      </w:pPr>
      <w:r>
        <w:rPr>
          <w:rFonts w:ascii="Calibri" w:hAnsi="Calibri" w:cs="Calibri"/>
          <w:sz w:val="22"/>
          <w:szCs w:val="22"/>
        </w:rPr>
        <w:t>In verses 11-14, Jesus gives the characteristics of the G_______________ S_________________.</w:t>
      </w:r>
    </w:p>
    <w:p w14:paraId="39645B6B" w14:textId="5821B969" w:rsidR="00C50709" w:rsidRDefault="00C50709" w:rsidP="00C50709">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Verse 11 – lays down His l___________</w:t>
      </w:r>
    </w:p>
    <w:p w14:paraId="52E16A49" w14:textId="77E0F41F" w:rsidR="00C50709" w:rsidRDefault="00C50709" w:rsidP="00C50709">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Verse 12 – p_______________ the sheep</w:t>
      </w:r>
    </w:p>
    <w:p w14:paraId="4B4E1411" w14:textId="66055997" w:rsidR="00C50709" w:rsidRDefault="00C50709" w:rsidP="00C50709">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Verse 13 – c____________ for the sheep</w:t>
      </w:r>
    </w:p>
    <w:p w14:paraId="1B281368" w14:textId="3C9AF170" w:rsidR="00C50709" w:rsidRPr="00C50709" w:rsidRDefault="00C50709" w:rsidP="00C50709">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Verse 14 – k____________ His sheep and is k_______________ by them</w:t>
      </w:r>
    </w:p>
    <w:p w14:paraId="14B2F2CC" w14:textId="77777777" w:rsidR="004E36FF" w:rsidRDefault="004E36FF" w:rsidP="00BD09F7">
      <w:pPr>
        <w:spacing w:after="0" w:line="240" w:lineRule="auto"/>
        <w:rPr>
          <w:rFonts w:ascii="Calibri" w:hAnsi="Calibri" w:cs="Calibri"/>
          <w:sz w:val="22"/>
          <w:szCs w:val="22"/>
        </w:rPr>
      </w:pPr>
    </w:p>
    <w:p w14:paraId="11E9764F" w14:textId="4865CB6B" w:rsidR="00C50709" w:rsidRDefault="00C50709" w:rsidP="00BD09F7">
      <w:pPr>
        <w:spacing w:after="0" w:line="240" w:lineRule="auto"/>
        <w:rPr>
          <w:rFonts w:ascii="Calibri" w:hAnsi="Calibri" w:cs="Calibri"/>
          <w:sz w:val="22"/>
          <w:szCs w:val="22"/>
        </w:rPr>
      </w:pPr>
      <w:r>
        <w:rPr>
          <w:rFonts w:ascii="Calibri" w:hAnsi="Calibri" w:cs="Calibri"/>
          <w:sz w:val="22"/>
          <w:szCs w:val="22"/>
        </w:rPr>
        <w:t xml:space="preserve">Jesus then </w:t>
      </w:r>
      <w:proofErr w:type="gramStart"/>
      <w:r>
        <w:rPr>
          <w:rFonts w:ascii="Calibri" w:hAnsi="Calibri" w:cs="Calibri"/>
          <w:sz w:val="22"/>
          <w:szCs w:val="22"/>
        </w:rPr>
        <w:t>know</w:t>
      </w:r>
      <w:proofErr w:type="gramEnd"/>
      <w:r>
        <w:rPr>
          <w:rFonts w:ascii="Calibri" w:hAnsi="Calibri" w:cs="Calibri"/>
          <w:sz w:val="22"/>
          <w:szCs w:val="22"/>
        </w:rPr>
        <w:t xml:space="preserve"> something remarkable – He compares the mutual knowing that He has for His followers is the same as the mutual knowing between the Son and the Father. This is the language of relationship. In Greek culture, “knowing” had the sense of understanding, grasping, or seeing. In the Hebrew world,</w:t>
      </w:r>
      <w:r w:rsidR="004D4A58">
        <w:rPr>
          <w:rFonts w:ascii="Calibri" w:hAnsi="Calibri" w:cs="Calibri"/>
          <w:sz w:val="22"/>
          <w:szCs w:val="22"/>
        </w:rPr>
        <w:t xml:space="preserve"> “knowing” had more of the sense of experiencing. “Knowing” as Jesus is using it here is not simply </w:t>
      </w:r>
      <w:r w:rsidR="004D4A58">
        <w:rPr>
          <w:rFonts w:ascii="Calibri" w:hAnsi="Calibri" w:cs="Calibri"/>
          <w:sz w:val="22"/>
          <w:szCs w:val="22"/>
        </w:rPr>
        <w:lastRenderedPageBreak/>
        <w:t>having knowledge of God. If that were the case, it would be impossible for us to have the knowledge of Jesus that was the same as the knowledge that Jesus had of His Father. What does Jesus mean when He says we will know Him the way that the Son and the Father know each other?</w:t>
      </w:r>
    </w:p>
    <w:p w14:paraId="0FD6A1A6" w14:textId="77777777" w:rsidR="00C50709" w:rsidRDefault="00C50709" w:rsidP="00BD09F7">
      <w:pPr>
        <w:spacing w:after="0" w:line="240" w:lineRule="auto"/>
        <w:rPr>
          <w:rFonts w:ascii="Calibri" w:hAnsi="Calibri" w:cs="Calibri"/>
          <w:sz w:val="22"/>
          <w:szCs w:val="22"/>
        </w:rPr>
      </w:pPr>
    </w:p>
    <w:p w14:paraId="661CC47E" w14:textId="77777777" w:rsidR="004D4A58" w:rsidRDefault="004D4A58" w:rsidP="00BD09F7">
      <w:pPr>
        <w:spacing w:after="0" w:line="240" w:lineRule="auto"/>
        <w:rPr>
          <w:rFonts w:ascii="Calibri" w:hAnsi="Calibri" w:cs="Calibri"/>
          <w:sz w:val="22"/>
          <w:szCs w:val="22"/>
        </w:rPr>
      </w:pPr>
    </w:p>
    <w:p w14:paraId="5440A2F8" w14:textId="5B3DEAF6" w:rsidR="004D4A58" w:rsidRDefault="004D4A58" w:rsidP="00BD09F7">
      <w:pPr>
        <w:spacing w:after="0" w:line="240" w:lineRule="auto"/>
        <w:rPr>
          <w:rFonts w:ascii="Calibri" w:hAnsi="Calibri" w:cs="Calibri"/>
          <w:sz w:val="22"/>
          <w:szCs w:val="22"/>
        </w:rPr>
      </w:pPr>
      <w:r>
        <w:rPr>
          <w:rFonts w:ascii="Calibri" w:hAnsi="Calibri" w:cs="Calibri"/>
          <w:sz w:val="22"/>
          <w:szCs w:val="22"/>
        </w:rPr>
        <w:t xml:space="preserve">Jesus is speaking to a largely Jewish audience. Who could He be talking about when He says He has sheep from other flocks that will be </w:t>
      </w:r>
      <w:proofErr w:type="gramStart"/>
      <w:r>
        <w:rPr>
          <w:rFonts w:ascii="Calibri" w:hAnsi="Calibri" w:cs="Calibri"/>
          <w:sz w:val="22"/>
          <w:szCs w:val="22"/>
        </w:rPr>
        <w:t>united as one</w:t>
      </w:r>
      <w:proofErr w:type="gramEnd"/>
      <w:r>
        <w:rPr>
          <w:rFonts w:ascii="Calibri" w:hAnsi="Calibri" w:cs="Calibri"/>
          <w:sz w:val="22"/>
          <w:szCs w:val="22"/>
        </w:rPr>
        <w:t xml:space="preserve"> flock?</w:t>
      </w:r>
    </w:p>
    <w:p w14:paraId="4D2B723C" w14:textId="77777777" w:rsidR="004D4A58" w:rsidRDefault="004D4A58" w:rsidP="00BD09F7">
      <w:pPr>
        <w:spacing w:after="0" w:line="240" w:lineRule="auto"/>
        <w:rPr>
          <w:rFonts w:ascii="Calibri" w:hAnsi="Calibri" w:cs="Calibri"/>
          <w:sz w:val="22"/>
          <w:szCs w:val="22"/>
        </w:rPr>
      </w:pPr>
    </w:p>
    <w:p w14:paraId="69CBCA4C" w14:textId="77777777" w:rsidR="004D4A58" w:rsidRDefault="004D4A58" w:rsidP="00BD09F7">
      <w:pPr>
        <w:spacing w:after="0" w:line="240" w:lineRule="auto"/>
        <w:rPr>
          <w:rFonts w:ascii="Calibri" w:hAnsi="Calibri" w:cs="Calibri"/>
          <w:sz w:val="22"/>
          <w:szCs w:val="22"/>
        </w:rPr>
      </w:pPr>
    </w:p>
    <w:p w14:paraId="494B775C" w14:textId="64A33CE6" w:rsidR="004D4A58" w:rsidRDefault="004D4A58" w:rsidP="00BD09F7">
      <w:pPr>
        <w:spacing w:after="0" w:line="240" w:lineRule="auto"/>
        <w:rPr>
          <w:rFonts w:ascii="Calibri" w:hAnsi="Calibri" w:cs="Calibri"/>
          <w:sz w:val="22"/>
          <w:szCs w:val="22"/>
        </w:rPr>
      </w:pPr>
      <w:r>
        <w:rPr>
          <w:rFonts w:ascii="Calibri" w:hAnsi="Calibri" w:cs="Calibri"/>
          <w:sz w:val="22"/>
          <w:szCs w:val="22"/>
        </w:rPr>
        <w:t>In verse17-18, Jesus is stating two important things.</w:t>
      </w:r>
    </w:p>
    <w:p w14:paraId="4F1B8298" w14:textId="7FB3BC3D" w:rsidR="004D4A58" w:rsidRDefault="004D4A58" w:rsidP="004D4A58">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His death will be v_____________________,</w:t>
      </w:r>
    </w:p>
    <w:p w14:paraId="72B3B0C6" w14:textId="3E9854BF" w:rsidR="004D4A58" w:rsidRDefault="004D4A58" w:rsidP="004D4A58">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In love, Jesus will not only die, but also take up His life again, which means He will r_______________.</w:t>
      </w:r>
    </w:p>
    <w:p w14:paraId="6A135C39" w14:textId="77777777" w:rsidR="004D4A58" w:rsidRDefault="004D4A58" w:rsidP="004D4A58">
      <w:pPr>
        <w:spacing w:after="0" w:line="240" w:lineRule="auto"/>
        <w:rPr>
          <w:rFonts w:ascii="Calibri" w:hAnsi="Calibri" w:cs="Calibri"/>
          <w:sz w:val="22"/>
          <w:szCs w:val="22"/>
        </w:rPr>
      </w:pPr>
    </w:p>
    <w:p w14:paraId="25B49CE5" w14:textId="5E50176B" w:rsidR="004D4A58" w:rsidRDefault="00870264" w:rsidP="004D4A58">
      <w:pPr>
        <w:spacing w:after="0" w:line="240" w:lineRule="auto"/>
        <w:rPr>
          <w:rFonts w:ascii="Calibri" w:hAnsi="Calibri" w:cs="Calibri"/>
          <w:sz w:val="22"/>
          <w:szCs w:val="22"/>
        </w:rPr>
      </w:pPr>
      <w:r>
        <w:rPr>
          <w:rFonts w:ascii="Calibri" w:hAnsi="Calibri" w:cs="Calibri"/>
          <w:sz w:val="22"/>
          <w:szCs w:val="22"/>
        </w:rPr>
        <w:t>This section ends with a bridge to the next section. The people are divided by Jesus’s words. The crucial piece of evidence is that He healed the blind man. How does this show that both sides (the ones for and against Jesus) still do not understand who He is?</w:t>
      </w:r>
    </w:p>
    <w:p w14:paraId="0E3B8197" w14:textId="77777777" w:rsidR="00870264" w:rsidRDefault="00870264" w:rsidP="004D4A58">
      <w:pPr>
        <w:spacing w:after="0" w:line="240" w:lineRule="auto"/>
        <w:rPr>
          <w:rFonts w:ascii="Calibri" w:hAnsi="Calibri" w:cs="Calibri"/>
          <w:sz w:val="22"/>
          <w:szCs w:val="22"/>
        </w:rPr>
      </w:pPr>
    </w:p>
    <w:p w14:paraId="1310C237" w14:textId="77777777" w:rsidR="008470F4" w:rsidRDefault="008470F4" w:rsidP="00BD09F7">
      <w:pPr>
        <w:spacing w:after="0" w:line="240" w:lineRule="auto"/>
        <w:rPr>
          <w:rFonts w:ascii="Calibri" w:hAnsi="Calibri" w:cs="Calibri"/>
          <w:sz w:val="22"/>
          <w:szCs w:val="22"/>
        </w:rPr>
      </w:pPr>
    </w:p>
    <w:p w14:paraId="04E6F93B" w14:textId="77777777" w:rsidR="008470F4" w:rsidRDefault="008470F4" w:rsidP="00BD09F7">
      <w:pPr>
        <w:spacing w:after="0" w:line="240" w:lineRule="auto"/>
        <w:rPr>
          <w:rFonts w:ascii="Calibri" w:hAnsi="Calibri" w:cs="Calibri"/>
          <w:sz w:val="22"/>
          <w:szCs w:val="22"/>
        </w:rPr>
      </w:pPr>
    </w:p>
    <w:p w14:paraId="4AE11CFD" w14:textId="7B7F772A" w:rsidR="008470F4" w:rsidRPr="00392DBD" w:rsidRDefault="00392DBD" w:rsidP="00BD09F7">
      <w:pPr>
        <w:spacing w:after="0" w:line="240" w:lineRule="auto"/>
        <w:rPr>
          <w:rFonts w:ascii="Calibri" w:hAnsi="Calibri" w:cs="Calibri"/>
          <w:b/>
          <w:bCs/>
          <w:sz w:val="22"/>
          <w:szCs w:val="22"/>
        </w:rPr>
      </w:pPr>
      <w:r>
        <w:rPr>
          <w:rFonts w:ascii="Calibri" w:hAnsi="Calibri" w:cs="Calibri"/>
          <w:b/>
          <w:bCs/>
          <w:sz w:val="22"/>
          <w:szCs w:val="22"/>
        </w:rPr>
        <w:t>REVIEW AND REFLECTION ON GOD’S WORD</w:t>
      </w:r>
    </w:p>
    <w:p w14:paraId="4BB262C8" w14:textId="77777777" w:rsidR="00392DBD" w:rsidRDefault="00392DBD" w:rsidP="00BD09F7">
      <w:pPr>
        <w:spacing w:after="0" w:line="240" w:lineRule="auto"/>
        <w:rPr>
          <w:rFonts w:ascii="Calibri" w:hAnsi="Calibri" w:cs="Calibri"/>
          <w:sz w:val="22"/>
          <w:szCs w:val="22"/>
        </w:rPr>
      </w:pPr>
      <w:r>
        <w:rPr>
          <w:rFonts w:ascii="Calibri" w:hAnsi="Calibri" w:cs="Calibri"/>
          <w:sz w:val="22"/>
          <w:szCs w:val="22"/>
        </w:rPr>
        <w:t xml:space="preserve">If we think about what it means for Jesus to be the Good Shepherd before studying the passage, we might come to some conclusions that might or might not be </w:t>
      </w:r>
      <w:proofErr w:type="gramStart"/>
      <w:r>
        <w:rPr>
          <w:rFonts w:ascii="Calibri" w:hAnsi="Calibri" w:cs="Calibri"/>
          <w:sz w:val="22"/>
          <w:szCs w:val="22"/>
        </w:rPr>
        <w:t>correct, but</w:t>
      </w:r>
      <w:proofErr w:type="gramEnd"/>
      <w:r>
        <w:rPr>
          <w:rFonts w:ascii="Calibri" w:hAnsi="Calibri" w:cs="Calibri"/>
          <w:sz w:val="22"/>
          <w:szCs w:val="22"/>
        </w:rPr>
        <w:t xml:space="preserve"> certainly are not taught in these verses. Now that we have looked at it.</w:t>
      </w:r>
    </w:p>
    <w:p w14:paraId="132C425B" w14:textId="77777777" w:rsidR="00392DBD" w:rsidRDefault="00392DBD" w:rsidP="00BD09F7">
      <w:pPr>
        <w:spacing w:after="0" w:line="240" w:lineRule="auto"/>
        <w:rPr>
          <w:rFonts w:ascii="Calibri" w:hAnsi="Calibri" w:cs="Calibri"/>
          <w:sz w:val="22"/>
          <w:szCs w:val="22"/>
        </w:rPr>
      </w:pPr>
    </w:p>
    <w:p w14:paraId="250D0038" w14:textId="380B707B" w:rsidR="008470F4" w:rsidRDefault="00392DBD" w:rsidP="00BD09F7">
      <w:pPr>
        <w:spacing w:after="0" w:line="240" w:lineRule="auto"/>
        <w:rPr>
          <w:rFonts w:ascii="Calibri" w:hAnsi="Calibri" w:cs="Calibri"/>
          <w:sz w:val="22"/>
          <w:szCs w:val="22"/>
        </w:rPr>
      </w:pPr>
      <w:r>
        <w:rPr>
          <w:rFonts w:ascii="Calibri" w:hAnsi="Calibri" w:cs="Calibri"/>
          <w:sz w:val="22"/>
          <w:szCs w:val="22"/>
        </w:rPr>
        <w:t>What does it mean that Jesus is the Good Shepherd and the door to the sheepfold? Be sure to connect what you are thinking to specific parts of this passage of Scripture.</w:t>
      </w:r>
    </w:p>
    <w:p w14:paraId="6A2E3E30" w14:textId="77777777" w:rsidR="00392DBD" w:rsidRDefault="00392DBD" w:rsidP="00BD09F7">
      <w:pPr>
        <w:spacing w:after="0" w:line="240" w:lineRule="auto"/>
        <w:rPr>
          <w:rFonts w:ascii="Calibri" w:hAnsi="Calibri" w:cs="Calibri"/>
          <w:sz w:val="22"/>
          <w:szCs w:val="22"/>
        </w:rPr>
      </w:pPr>
    </w:p>
    <w:p w14:paraId="3D3DCE55" w14:textId="77777777" w:rsidR="00BD09F7" w:rsidRDefault="00BD09F7" w:rsidP="00BD09F7">
      <w:pPr>
        <w:spacing w:after="0" w:line="240" w:lineRule="auto"/>
        <w:rPr>
          <w:rFonts w:ascii="Calibri" w:hAnsi="Calibri" w:cs="Calibri"/>
          <w:sz w:val="22"/>
          <w:szCs w:val="22"/>
        </w:rPr>
      </w:pPr>
    </w:p>
    <w:p w14:paraId="66AD7D43" w14:textId="1C2B2ED5" w:rsidR="00392DBD" w:rsidRDefault="00392DBD" w:rsidP="00BD09F7">
      <w:pPr>
        <w:spacing w:after="0" w:line="240" w:lineRule="auto"/>
        <w:rPr>
          <w:rFonts w:ascii="Calibri" w:hAnsi="Calibri" w:cs="Calibri"/>
          <w:sz w:val="22"/>
          <w:szCs w:val="22"/>
        </w:rPr>
      </w:pPr>
      <w:r>
        <w:rPr>
          <w:rFonts w:ascii="Calibri" w:hAnsi="Calibri" w:cs="Calibri"/>
          <w:sz w:val="22"/>
          <w:szCs w:val="22"/>
        </w:rPr>
        <w:t>In describing the shepherd, Jesus says that the shepherd knows the name of the sheep and the sheep know His voice. In ancient cultures, knowing the names of gods was a way to control them. Jesus does not emphasize here that we know God’s name, only that we know His voice. How can we know the voice of God and why is it important?</w:t>
      </w:r>
    </w:p>
    <w:p w14:paraId="7CCCF6A2" w14:textId="77777777" w:rsidR="00BD09F7" w:rsidRPr="00BD09F7" w:rsidRDefault="00BD09F7" w:rsidP="00BD09F7">
      <w:pPr>
        <w:spacing w:after="0" w:line="240" w:lineRule="auto"/>
        <w:rPr>
          <w:rFonts w:ascii="Calibri" w:hAnsi="Calibri" w:cs="Calibri"/>
          <w:sz w:val="22"/>
          <w:szCs w:val="22"/>
        </w:rPr>
      </w:pPr>
    </w:p>
    <w:p w14:paraId="70704D97" w14:textId="77777777" w:rsidR="00BD09F7" w:rsidRPr="00BD09F7" w:rsidRDefault="00BD09F7" w:rsidP="00BD09F7">
      <w:pPr>
        <w:spacing w:after="0" w:line="240" w:lineRule="auto"/>
        <w:rPr>
          <w:rFonts w:ascii="Calibri" w:hAnsi="Calibri" w:cs="Calibri"/>
          <w:sz w:val="22"/>
          <w:szCs w:val="22"/>
        </w:rPr>
      </w:pPr>
    </w:p>
    <w:sectPr w:rsidR="00BD09F7" w:rsidRPr="00BD09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EF3A1" w14:textId="77777777" w:rsidR="00BD09F7" w:rsidRDefault="00BD09F7" w:rsidP="00BD09F7">
      <w:pPr>
        <w:spacing w:after="0" w:line="240" w:lineRule="auto"/>
      </w:pPr>
      <w:r>
        <w:separator/>
      </w:r>
    </w:p>
  </w:endnote>
  <w:endnote w:type="continuationSeparator" w:id="0">
    <w:p w14:paraId="46B056C9" w14:textId="77777777" w:rsidR="00BD09F7" w:rsidRDefault="00BD09F7" w:rsidP="00BD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CFCD" w14:textId="77777777" w:rsidR="00BD09F7" w:rsidRDefault="00BD09F7" w:rsidP="00BD09F7">
      <w:pPr>
        <w:spacing w:after="0" w:line="240" w:lineRule="auto"/>
      </w:pPr>
      <w:r>
        <w:separator/>
      </w:r>
    </w:p>
  </w:footnote>
  <w:footnote w:type="continuationSeparator" w:id="0">
    <w:p w14:paraId="2CC3DFE1" w14:textId="77777777" w:rsidR="00BD09F7" w:rsidRDefault="00BD09F7" w:rsidP="00BD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155"/>
    <w:multiLevelType w:val="hybridMultilevel"/>
    <w:tmpl w:val="E800F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26CEB"/>
    <w:multiLevelType w:val="hybridMultilevel"/>
    <w:tmpl w:val="91749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74CC0"/>
    <w:multiLevelType w:val="hybridMultilevel"/>
    <w:tmpl w:val="57B0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776A5D"/>
    <w:multiLevelType w:val="hybridMultilevel"/>
    <w:tmpl w:val="7BA4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404B58"/>
    <w:multiLevelType w:val="hybridMultilevel"/>
    <w:tmpl w:val="72E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2671672">
    <w:abstractNumId w:val="1"/>
  </w:num>
  <w:num w:numId="2" w16cid:durableId="1481077134">
    <w:abstractNumId w:val="2"/>
  </w:num>
  <w:num w:numId="3" w16cid:durableId="1371150513">
    <w:abstractNumId w:val="0"/>
  </w:num>
  <w:num w:numId="4" w16cid:durableId="1470898930">
    <w:abstractNumId w:val="3"/>
  </w:num>
  <w:num w:numId="5" w16cid:durableId="1400058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F7"/>
    <w:rsid w:val="00392DBD"/>
    <w:rsid w:val="003B7E35"/>
    <w:rsid w:val="004D4A58"/>
    <w:rsid w:val="004E36FF"/>
    <w:rsid w:val="008470F4"/>
    <w:rsid w:val="00870264"/>
    <w:rsid w:val="00892A6C"/>
    <w:rsid w:val="008C14D1"/>
    <w:rsid w:val="00AB076A"/>
    <w:rsid w:val="00BD09F7"/>
    <w:rsid w:val="00C50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32BB"/>
  <w15:chartTrackingRefBased/>
  <w15:docId w15:val="{5D3ECCBE-5286-4454-B810-C607588D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9F7"/>
  </w:style>
  <w:style w:type="paragraph" w:styleId="Heading1">
    <w:name w:val="heading 1"/>
    <w:basedOn w:val="Normal"/>
    <w:next w:val="Normal"/>
    <w:link w:val="Heading1Char"/>
    <w:uiPriority w:val="9"/>
    <w:qFormat/>
    <w:rsid w:val="00BD0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9F7"/>
    <w:rPr>
      <w:rFonts w:eastAsiaTheme="majorEastAsia" w:cstheme="majorBidi"/>
      <w:color w:val="272727" w:themeColor="text1" w:themeTint="D8"/>
    </w:rPr>
  </w:style>
  <w:style w:type="paragraph" w:styleId="Title">
    <w:name w:val="Title"/>
    <w:basedOn w:val="Normal"/>
    <w:next w:val="Normal"/>
    <w:link w:val="TitleChar"/>
    <w:uiPriority w:val="10"/>
    <w:qFormat/>
    <w:rsid w:val="00BD0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9F7"/>
    <w:pPr>
      <w:spacing w:before="160"/>
      <w:jc w:val="center"/>
    </w:pPr>
    <w:rPr>
      <w:i/>
      <w:iCs/>
      <w:color w:val="404040" w:themeColor="text1" w:themeTint="BF"/>
    </w:rPr>
  </w:style>
  <w:style w:type="character" w:customStyle="1" w:styleId="QuoteChar">
    <w:name w:val="Quote Char"/>
    <w:basedOn w:val="DefaultParagraphFont"/>
    <w:link w:val="Quote"/>
    <w:uiPriority w:val="29"/>
    <w:rsid w:val="00BD09F7"/>
    <w:rPr>
      <w:i/>
      <w:iCs/>
      <w:color w:val="404040" w:themeColor="text1" w:themeTint="BF"/>
    </w:rPr>
  </w:style>
  <w:style w:type="paragraph" w:styleId="ListParagraph">
    <w:name w:val="List Paragraph"/>
    <w:basedOn w:val="Normal"/>
    <w:uiPriority w:val="34"/>
    <w:qFormat/>
    <w:rsid w:val="00BD09F7"/>
    <w:pPr>
      <w:ind w:left="720"/>
      <w:contextualSpacing/>
    </w:pPr>
  </w:style>
  <w:style w:type="character" w:styleId="IntenseEmphasis">
    <w:name w:val="Intense Emphasis"/>
    <w:basedOn w:val="DefaultParagraphFont"/>
    <w:uiPriority w:val="21"/>
    <w:qFormat/>
    <w:rsid w:val="00BD09F7"/>
    <w:rPr>
      <w:i/>
      <w:iCs/>
      <w:color w:val="0F4761" w:themeColor="accent1" w:themeShade="BF"/>
    </w:rPr>
  </w:style>
  <w:style w:type="paragraph" w:styleId="IntenseQuote">
    <w:name w:val="Intense Quote"/>
    <w:basedOn w:val="Normal"/>
    <w:next w:val="Normal"/>
    <w:link w:val="IntenseQuoteChar"/>
    <w:uiPriority w:val="30"/>
    <w:qFormat/>
    <w:rsid w:val="00BD0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9F7"/>
    <w:rPr>
      <w:i/>
      <w:iCs/>
      <w:color w:val="0F4761" w:themeColor="accent1" w:themeShade="BF"/>
    </w:rPr>
  </w:style>
  <w:style w:type="character" w:styleId="IntenseReference">
    <w:name w:val="Intense Reference"/>
    <w:basedOn w:val="DefaultParagraphFont"/>
    <w:uiPriority w:val="32"/>
    <w:qFormat/>
    <w:rsid w:val="00BD09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1288</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2026-02-17T00:53:00Z</dcterms:created>
  <dcterms:modified xsi:type="dcterms:W3CDTF">2026-02-17T22:51:00Z</dcterms:modified>
</cp:coreProperties>
</file>